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04" w:rsidRPr="00F9755C" w:rsidRDefault="00B04F04" w:rsidP="00B04F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Додаток до протоколу </w:t>
      </w:r>
    </w:p>
    <w:p w:rsidR="00B04F04" w:rsidRPr="00F9755C" w:rsidRDefault="003E1591" w:rsidP="00B04F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755C">
        <w:rPr>
          <w:rFonts w:ascii="Times New Roman" w:hAnsi="Times New Roman" w:cs="Times New Roman"/>
          <w:sz w:val="28"/>
          <w:szCs w:val="28"/>
          <w:lang w:val="uk-UA"/>
        </w:rPr>
        <w:t>засідання  двадцять сьомої</w:t>
      </w:r>
      <w:r w:rsidR="00B04F04"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 сесії сьомого скликання </w:t>
      </w:r>
    </w:p>
    <w:p w:rsidR="00B04F04" w:rsidRPr="00F9755C" w:rsidRDefault="00B04F04" w:rsidP="00B04F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Зориківської сільської ради від  </w:t>
      </w:r>
      <w:r w:rsidR="003E1591"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08 червня 2018 </w:t>
      </w:r>
      <w:r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04F04" w:rsidRPr="00F9755C" w:rsidRDefault="00B04F04" w:rsidP="00B04F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Результати поіменного голосування</w:t>
      </w: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         Депутатів Зориківської</w:t>
      </w:r>
      <w:r w:rsidR="003E1591"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двадцять сьомої</w:t>
      </w:r>
      <w:r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591"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сесії сьомого скликання  08.06.2018 </w:t>
      </w:r>
      <w:r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р.  </w:t>
      </w:r>
    </w:p>
    <w:p w:rsidR="00545659" w:rsidRPr="00F9755C" w:rsidRDefault="00B04F04" w:rsidP="00B04F0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9755C">
        <w:rPr>
          <w:rFonts w:ascii="Times New Roman" w:hAnsi="Times New Roman"/>
          <w:sz w:val="28"/>
          <w:szCs w:val="28"/>
          <w:lang w:val="uk-UA"/>
        </w:rPr>
        <w:t>За порядок денний.</w:t>
      </w:r>
    </w:p>
    <w:p w:rsidR="005835E5" w:rsidRDefault="00B04F04" w:rsidP="005835E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5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1591"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5835E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штатного розпису керівних працівників і спеціалістів апарату сільської ради</w:t>
      </w:r>
      <w:r w:rsidR="003E1591"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591" w:rsidRPr="00F9755C" w:rsidRDefault="005835E5" w:rsidP="005835E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04F04" w:rsidRPr="00F9755C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внесення  змін</w:t>
      </w:r>
      <w:r w:rsidR="003E1591" w:rsidRPr="00F9755C">
        <w:rPr>
          <w:rFonts w:ascii="Times New Roman" w:hAnsi="Times New Roman"/>
          <w:sz w:val="28"/>
          <w:szCs w:val="28"/>
          <w:lang w:val="uk-UA"/>
        </w:rPr>
        <w:t xml:space="preserve"> до кошторису місцевого бюджету.</w:t>
      </w:r>
    </w:p>
    <w:p w:rsidR="00B04F04" w:rsidRDefault="005835E5" w:rsidP="005835E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3E1591" w:rsidRPr="005835E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04F04" w:rsidRPr="005835E5">
        <w:rPr>
          <w:rFonts w:ascii="Times New Roman" w:hAnsi="Times New Roman"/>
          <w:sz w:val="28"/>
          <w:szCs w:val="28"/>
          <w:lang w:val="uk-UA"/>
        </w:rPr>
        <w:t xml:space="preserve"> затвердження розпоряджень сільського голови в міжсесійний період сільського бюджету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35E5" w:rsidRPr="005835E5" w:rsidRDefault="005835E5" w:rsidP="005835E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5835E5" w:rsidRDefault="005835E5" w:rsidP="005835E5">
      <w:pPr>
        <w:pStyle w:val="1"/>
        <w:shd w:val="clear" w:color="auto" w:fill="FFFFFF"/>
        <w:tabs>
          <w:tab w:val="left" w:pos="0"/>
        </w:tabs>
        <w:spacing w:before="2"/>
        <w:ind w:left="360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4.</w:t>
      </w:r>
      <w:r w:rsidR="00B04F04" w:rsidRPr="00F9755C">
        <w:rPr>
          <w:rFonts w:cs="Times New Roman"/>
          <w:spacing w:val="-4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 w:rsidR="00B04F04" w:rsidRPr="00F9755C">
        <w:rPr>
          <w:rFonts w:cs="Times New Roman"/>
          <w:spacing w:val="-4"/>
          <w:sz w:val="28"/>
          <w:szCs w:val="28"/>
        </w:rPr>
        <w:t>Чуяс</w:t>
      </w:r>
      <w:proofErr w:type="spellEnd"/>
      <w:r w:rsidR="00B04F04" w:rsidRPr="00F9755C">
        <w:rPr>
          <w:rFonts w:cs="Times New Roman"/>
          <w:spacing w:val="-4"/>
          <w:sz w:val="28"/>
          <w:szCs w:val="28"/>
        </w:rPr>
        <w:t xml:space="preserve"> Наталії Павлівні із земель сільськогосподарського призначення в межах населеного пункту </w:t>
      </w:r>
      <w:proofErr w:type="spellStart"/>
      <w:r w:rsidR="00B04F04" w:rsidRPr="00F9755C">
        <w:rPr>
          <w:rFonts w:cs="Times New Roman"/>
          <w:spacing w:val="-4"/>
          <w:sz w:val="28"/>
          <w:szCs w:val="28"/>
        </w:rPr>
        <w:t>с.Півнівка</w:t>
      </w:r>
      <w:proofErr w:type="spellEnd"/>
    </w:p>
    <w:p w:rsidR="00B04F04" w:rsidRPr="00F9755C" w:rsidRDefault="00B04F04" w:rsidP="005835E5">
      <w:pPr>
        <w:pStyle w:val="1"/>
        <w:shd w:val="clear" w:color="auto" w:fill="FFFFFF"/>
        <w:tabs>
          <w:tab w:val="left" w:pos="0"/>
        </w:tabs>
        <w:spacing w:before="2"/>
        <w:ind w:left="360"/>
        <w:rPr>
          <w:rFonts w:cs="Times New Roman"/>
          <w:spacing w:val="-4"/>
          <w:sz w:val="28"/>
          <w:szCs w:val="28"/>
        </w:rPr>
      </w:pPr>
    </w:p>
    <w:p w:rsidR="00B04F04" w:rsidRDefault="005835E5" w:rsidP="005835E5">
      <w:pPr>
        <w:pStyle w:val="1"/>
        <w:shd w:val="clear" w:color="auto" w:fill="FFFFFF"/>
        <w:tabs>
          <w:tab w:val="left" w:pos="0"/>
        </w:tabs>
        <w:spacing w:before="2"/>
        <w:ind w:left="360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5.</w:t>
      </w:r>
      <w:r w:rsidR="00B04F04" w:rsidRPr="00F9755C">
        <w:rPr>
          <w:rFonts w:cs="Times New Roman"/>
          <w:spacing w:val="-4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для ведення особистого селянського господарства громадянину  </w:t>
      </w:r>
      <w:proofErr w:type="spellStart"/>
      <w:r w:rsidR="00B04F04" w:rsidRPr="00F9755C">
        <w:rPr>
          <w:rFonts w:cs="Times New Roman"/>
          <w:spacing w:val="-4"/>
          <w:sz w:val="28"/>
          <w:szCs w:val="28"/>
        </w:rPr>
        <w:t>Чуяс</w:t>
      </w:r>
      <w:proofErr w:type="spellEnd"/>
      <w:r w:rsidR="00B04F04" w:rsidRPr="00F9755C">
        <w:rPr>
          <w:rFonts w:cs="Times New Roman"/>
          <w:spacing w:val="-4"/>
          <w:sz w:val="28"/>
          <w:szCs w:val="28"/>
        </w:rPr>
        <w:t xml:space="preserve">  Івану Олексійовичу із земель сільськогосподарського призначення в межах населеного пункту </w:t>
      </w:r>
      <w:proofErr w:type="spellStart"/>
      <w:r w:rsidR="00B04F04" w:rsidRPr="00F9755C">
        <w:rPr>
          <w:rFonts w:cs="Times New Roman"/>
          <w:spacing w:val="-4"/>
          <w:sz w:val="28"/>
          <w:szCs w:val="28"/>
        </w:rPr>
        <w:t>с.Півнівка</w:t>
      </w:r>
      <w:proofErr w:type="spellEnd"/>
      <w:r w:rsidR="00B04F04" w:rsidRPr="00F9755C">
        <w:rPr>
          <w:rFonts w:cs="Times New Roman"/>
          <w:spacing w:val="-4"/>
          <w:sz w:val="28"/>
          <w:szCs w:val="28"/>
        </w:rPr>
        <w:t>.</w:t>
      </w:r>
    </w:p>
    <w:p w:rsidR="005835E5" w:rsidRPr="00F9755C" w:rsidRDefault="005835E5" w:rsidP="005835E5">
      <w:pPr>
        <w:pStyle w:val="1"/>
        <w:shd w:val="clear" w:color="auto" w:fill="FFFFFF"/>
        <w:tabs>
          <w:tab w:val="left" w:pos="0"/>
        </w:tabs>
        <w:spacing w:before="2"/>
        <w:ind w:left="360"/>
        <w:rPr>
          <w:rFonts w:cs="Times New Roman"/>
          <w:spacing w:val="-4"/>
          <w:sz w:val="28"/>
          <w:szCs w:val="28"/>
        </w:rPr>
      </w:pPr>
    </w:p>
    <w:p w:rsidR="00B04F04" w:rsidRDefault="005835E5" w:rsidP="005835E5">
      <w:pPr>
        <w:pStyle w:val="1"/>
        <w:shd w:val="clear" w:color="auto" w:fill="FFFFFF"/>
        <w:tabs>
          <w:tab w:val="left" w:pos="0"/>
        </w:tabs>
        <w:spacing w:before="2"/>
        <w:ind w:left="360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6.</w:t>
      </w:r>
      <w:r w:rsidR="00B04F04" w:rsidRPr="00F9755C">
        <w:rPr>
          <w:rFonts w:cs="Times New Roman"/>
          <w:spacing w:val="-4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 w:rsidR="00B04F04" w:rsidRPr="00F9755C">
        <w:rPr>
          <w:rFonts w:cs="Times New Roman"/>
          <w:spacing w:val="-4"/>
          <w:sz w:val="28"/>
          <w:szCs w:val="28"/>
        </w:rPr>
        <w:t>Чуяс</w:t>
      </w:r>
      <w:proofErr w:type="spellEnd"/>
      <w:r w:rsidR="00B04F04" w:rsidRPr="00F9755C">
        <w:rPr>
          <w:rFonts w:cs="Times New Roman"/>
          <w:spacing w:val="-4"/>
          <w:sz w:val="28"/>
          <w:szCs w:val="28"/>
        </w:rPr>
        <w:t xml:space="preserve"> Олені Анатоліївні  із земель сільськогосподарського призначення в межах населеного пункту </w:t>
      </w:r>
      <w:proofErr w:type="spellStart"/>
      <w:r w:rsidR="00B04F04" w:rsidRPr="00F9755C">
        <w:rPr>
          <w:rFonts w:cs="Times New Roman"/>
          <w:spacing w:val="-4"/>
          <w:sz w:val="28"/>
          <w:szCs w:val="28"/>
        </w:rPr>
        <w:t>с.Півнівка</w:t>
      </w:r>
      <w:proofErr w:type="spellEnd"/>
      <w:r w:rsidR="00B04F04" w:rsidRPr="00F9755C">
        <w:rPr>
          <w:rFonts w:cs="Times New Roman"/>
          <w:spacing w:val="-4"/>
          <w:sz w:val="28"/>
          <w:szCs w:val="28"/>
        </w:rPr>
        <w:t>.</w:t>
      </w:r>
    </w:p>
    <w:p w:rsidR="005835E5" w:rsidRPr="00F9755C" w:rsidRDefault="005835E5" w:rsidP="005835E5">
      <w:pPr>
        <w:pStyle w:val="1"/>
        <w:shd w:val="clear" w:color="auto" w:fill="FFFFFF"/>
        <w:tabs>
          <w:tab w:val="left" w:pos="0"/>
        </w:tabs>
        <w:spacing w:before="2"/>
        <w:ind w:left="360"/>
        <w:rPr>
          <w:rFonts w:cs="Times New Roman"/>
          <w:spacing w:val="-4"/>
          <w:sz w:val="28"/>
          <w:szCs w:val="28"/>
        </w:rPr>
      </w:pPr>
    </w:p>
    <w:p w:rsidR="003E1591" w:rsidRPr="00F9755C" w:rsidRDefault="003E1591" w:rsidP="005835E5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spacing w:before="2"/>
        <w:rPr>
          <w:rFonts w:cs="Times New Roman"/>
          <w:spacing w:val="-4"/>
          <w:sz w:val="28"/>
          <w:szCs w:val="28"/>
        </w:rPr>
      </w:pPr>
      <w:r w:rsidRPr="00F9755C">
        <w:rPr>
          <w:rFonts w:cs="Times New Roman"/>
          <w:spacing w:val="-4"/>
          <w:sz w:val="28"/>
          <w:szCs w:val="28"/>
        </w:rPr>
        <w:t>Про встановлення обмежень продажу алкогольних напоїв у нічний час.</w:t>
      </w:r>
    </w:p>
    <w:p w:rsidR="00B04F04" w:rsidRPr="00F9755C" w:rsidRDefault="00B04F04" w:rsidP="003E1591">
      <w:pPr>
        <w:pStyle w:val="1"/>
        <w:shd w:val="clear" w:color="auto" w:fill="FFFFFF"/>
        <w:tabs>
          <w:tab w:val="left" w:pos="0"/>
        </w:tabs>
        <w:spacing w:before="2"/>
        <w:ind w:left="720"/>
        <w:rPr>
          <w:rFonts w:cs="Times New Roman"/>
          <w:spacing w:val="-4"/>
          <w:sz w:val="28"/>
          <w:szCs w:val="28"/>
        </w:rPr>
      </w:pPr>
    </w:p>
    <w:p w:rsidR="00B04F04" w:rsidRPr="00F9755C" w:rsidRDefault="00B04F04" w:rsidP="00B04F0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04F04" w:rsidRPr="00F9755C" w:rsidRDefault="00B04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4F04" w:rsidRPr="00F9755C" w:rsidRDefault="00B04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4F04" w:rsidRPr="00F9755C" w:rsidRDefault="00B04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4F04" w:rsidRPr="00F9755C" w:rsidRDefault="00B04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4F04" w:rsidRPr="00F9755C" w:rsidRDefault="00B04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4F04" w:rsidRPr="00F9755C" w:rsidRDefault="00B04F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755C" w:rsidRDefault="00B04F04" w:rsidP="00F9755C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755C">
        <w:rPr>
          <w:rFonts w:ascii="Times New Roman" w:hAnsi="Times New Roman" w:cs="Times New Roman"/>
          <w:sz w:val="28"/>
          <w:szCs w:val="28"/>
          <w:lang w:val="uk-UA"/>
        </w:rPr>
        <w:t>За  порядок денний.</w:t>
      </w:r>
    </w:p>
    <w:p w:rsidR="00B04F04" w:rsidRPr="00F9755C" w:rsidRDefault="00B04F04" w:rsidP="00F975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>«ЗА» 7  , «ПР</w:t>
      </w:r>
      <w:r w:rsidR="00F9755C" w:rsidRPr="00F9755C">
        <w:rPr>
          <w:rFonts w:ascii="Times New Roman" w:hAnsi="Times New Roman" w:cs="Times New Roman"/>
          <w:sz w:val="24"/>
          <w:szCs w:val="24"/>
          <w:lang w:val="uk-UA"/>
        </w:rPr>
        <w:t>ОТИ» ______, «УТРИМАЛИСЬ»_____,</w:t>
      </w:r>
      <w:r w:rsidRPr="00F9755C">
        <w:rPr>
          <w:rFonts w:ascii="Times New Roman" w:hAnsi="Times New Roman" w:cs="Times New Roman"/>
          <w:sz w:val="24"/>
          <w:szCs w:val="24"/>
          <w:lang w:val="uk-UA"/>
        </w:rPr>
        <w:t>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5835E5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E1591" w:rsidRPr="00F9755C" w:rsidRDefault="003E1591" w:rsidP="003E15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835E5" w:rsidRDefault="00B04F04" w:rsidP="005835E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591" w:rsidRPr="00F975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835E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 w:rsidR="003E1591"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35E5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5835E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штатного розпису керівних працівників і спеціалістів апарату сільської ради</w:t>
      </w:r>
      <w:r w:rsidR="005835E5" w:rsidRPr="00F97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591" w:rsidRPr="00F9755C" w:rsidRDefault="003E1591" w:rsidP="003E15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B04F04" w:rsidRPr="00F9755C" w:rsidRDefault="00B04F04" w:rsidP="00B04F04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>«ЗА» 7  , «ПРОТИ» ______, «УТРИМАЛИСЬ»_____, « НЕ ГОЛОСУВАЛИ»_____</w:t>
      </w: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5835E5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Тімофєєв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1591" w:rsidRPr="00F9755C" w:rsidRDefault="003E1591" w:rsidP="003E159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F9755C">
        <w:rPr>
          <w:rFonts w:ascii="Times New Roman" w:hAnsi="Times New Roman"/>
          <w:sz w:val="24"/>
          <w:szCs w:val="24"/>
          <w:lang w:val="uk-UA"/>
        </w:rPr>
        <w:t>Про</w:t>
      </w:r>
      <w:r w:rsidR="005835E5">
        <w:rPr>
          <w:rFonts w:ascii="Times New Roman" w:hAnsi="Times New Roman"/>
          <w:sz w:val="24"/>
          <w:szCs w:val="24"/>
          <w:lang w:val="uk-UA"/>
        </w:rPr>
        <w:t xml:space="preserve"> внесення змін</w:t>
      </w:r>
      <w:r w:rsidRPr="00F9755C">
        <w:rPr>
          <w:rFonts w:ascii="Times New Roman" w:hAnsi="Times New Roman"/>
          <w:sz w:val="24"/>
          <w:szCs w:val="24"/>
          <w:lang w:val="uk-UA"/>
        </w:rPr>
        <w:t xml:space="preserve"> до кошторису місцевого бюджету.</w:t>
      </w:r>
    </w:p>
    <w:p w:rsidR="00B04F04" w:rsidRPr="00F9755C" w:rsidRDefault="00B04F04" w:rsidP="00B04F04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>«ЗА»  7 , «ПРОТИ» ______, «УТРИМАЛИСЬ»_____, « НЕ ГОЛОСУВАЛИ»_____</w:t>
      </w: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5835E5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F04" w:rsidRPr="00F9755C" w:rsidRDefault="00B04F04" w:rsidP="00B04F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3E1591" w:rsidRPr="00F9755C" w:rsidRDefault="00B04F04" w:rsidP="003E15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1591" w:rsidRPr="00F9755C">
        <w:rPr>
          <w:rFonts w:ascii="Times New Roman" w:hAnsi="Times New Roman" w:cs="Times New Roman"/>
          <w:sz w:val="24"/>
          <w:szCs w:val="24"/>
          <w:lang w:val="uk-UA"/>
        </w:rPr>
        <w:t>Про  затвердження розпоряджень сільського голови в міжсесійний період сільського бюджету</w:t>
      </w:r>
    </w:p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>«ЗА»  7 , «ПРОТИ» ______, «УТРИМАЛИСЬ»_____, « НЕ ГОЛОСУВАЛИ»_____</w:t>
      </w: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5835E5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1591" w:rsidRPr="00F9755C" w:rsidRDefault="00B04F04" w:rsidP="003E1591">
      <w:pPr>
        <w:pStyle w:val="1"/>
        <w:shd w:val="clear" w:color="auto" w:fill="FFFFFF"/>
        <w:tabs>
          <w:tab w:val="left" w:pos="0"/>
        </w:tabs>
        <w:spacing w:before="2"/>
        <w:rPr>
          <w:rFonts w:cs="Times New Roman"/>
          <w:spacing w:val="-4"/>
        </w:rPr>
      </w:pPr>
      <w:r w:rsidRPr="00F9755C">
        <w:rPr>
          <w:rFonts w:cs="Times New Roman"/>
        </w:rPr>
        <w:t>4.</w:t>
      </w:r>
      <w:r w:rsidR="003E1591" w:rsidRPr="00F9755C">
        <w:rPr>
          <w:rFonts w:cs="Times New Roman"/>
          <w:spacing w:val="-4"/>
        </w:rPr>
        <w:t xml:space="preserve"> Про надання дозволу на розробку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 w:rsidR="003E1591" w:rsidRPr="00F9755C">
        <w:rPr>
          <w:rFonts w:cs="Times New Roman"/>
          <w:spacing w:val="-4"/>
        </w:rPr>
        <w:t>Чуяс</w:t>
      </w:r>
      <w:proofErr w:type="spellEnd"/>
      <w:r w:rsidR="003E1591" w:rsidRPr="00F9755C">
        <w:rPr>
          <w:rFonts w:cs="Times New Roman"/>
          <w:spacing w:val="-4"/>
        </w:rPr>
        <w:t xml:space="preserve"> Наталії Павлівні із земель сільськогосподарського призначення в межах населеного пункту </w:t>
      </w:r>
      <w:proofErr w:type="spellStart"/>
      <w:r w:rsidR="003E1591" w:rsidRPr="00F9755C">
        <w:rPr>
          <w:rFonts w:cs="Times New Roman"/>
          <w:spacing w:val="-4"/>
        </w:rPr>
        <w:t>с.Півнівка</w:t>
      </w:r>
      <w:proofErr w:type="spellEnd"/>
      <w:r w:rsidR="003E1591" w:rsidRPr="00F9755C">
        <w:rPr>
          <w:rFonts w:cs="Times New Roman"/>
          <w:spacing w:val="-4"/>
        </w:rPr>
        <w:t>.</w:t>
      </w:r>
    </w:p>
    <w:p w:rsidR="003E1591" w:rsidRPr="00F9755C" w:rsidRDefault="003E1591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4F04" w:rsidRPr="00F9755C" w:rsidRDefault="003E1591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F04" w:rsidRPr="00F9755C">
        <w:rPr>
          <w:rFonts w:ascii="Times New Roman" w:hAnsi="Times New Roman" w:cs="Times New Roman"/>
          <w:sz w:val="24"/>
          <w:szCs w:val="24"/>
          <w:lang w:val="uk-UA"/>
        </w:rPr>
        <w:t>«ЗА»  7 , «ПРОТИ» ______, «УТРИМАЛИСЬ»_____, « НЕ ГОЛОСУВАЛИ»_____</w:t>
      </w: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5835E5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Прокудіна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1591" w:rsidRPr="00F9755C" w:rsidRDefault="003E1591" w:rsidP="003E1591">
      <w:pPr>
        <w:pStyle w:val="1"/>
        <w:shd w:val="clear" w:color="auto" w:fill="FFFFFF"/>
        <w:tabs>
          <w:tab w:val="left" w:pos="0"/>
        </w:tabs>
        <w:spacing w:before="2"/>
        <w:rPr>
          <w:rFonts w:cs="Times New Roman"/>
          <w:spacing w:val="-4"/>
        </w:rPr>
      </w:pPr>
      <w:r w:rsidRPr="00F9755C">
        <w:rPr>
          <w:rFonts w:eastAsia="Times New Roman" w:cs="Times New Roman"/>
          <w:noProof/>
        </w:rPr>
        <w:t>5.</w:t>
      </w:r>
      <w:r w:rsidRPr="00F9755C">
        <w:rPr>
          <w:rFonts w:cs="Times New Roman"/>
          <w:spacing w:val="-4"/>
        </w:rPr>
        <w:t xml:space="preserve"> Про надання дозволу на розробку проекту землеустрою щодо відведення земельної ділянки у власність для ведення особистого селянського господарства громадянину  </w:t>
      </w:r>
      <w:proofErr w:type="spellStart"/>
      <w:r w:rsidRPr="00F9755C">
        <w:rPr>
          <w:rFonts w:cs="Times New Roman"/>
          <w:spacing w:val="-4"/>
        </w:rPr>
        <w:t>Чуяс</w:t>
      </w:r>
      <w:proofErr w:type="spellEnd"/>
      <w:r w:rsidRPr="00F9755C">
        <w:rPr>
          <w:rFonts w:cs="Times New Roman"/>
          <w:spacing w:val="-4"/>
        </w:rPr>
        <w:t xml:space="preserve">  Івану Олексійовичу із земель сільськогосподарського призначення в межах населеного пункту </w:t>
      </w:r>
      <w:proofErr w:type="spellStart"/>
      <w:r w:rsidRPr="00F9755C">
        <w:rPr>
          <w:rFonts w:cs="Times New Roman"/>
          <w:spacing w:val="-4"/>
        </w:rPr>
        <w:t>с.Півнівка</w:t>
      </w:r>
      <w:proofErr w:type="spellEnd"/>
      <w:r w:rsidRPr="00F9755C">
        <w:rPr>
          <w:rFonts w:cs="Times New Roman"/>
          <w:spacing w:val="-4"/>
        </w:rPr>
        <w:t>.</w:t>
      </w:r>
    </w:p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1591" w:rsidRPr="00F9755C" w:rsidRDefault="003E1591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4F04" w:rsidRPr="00F9755C" w:rsidRDefault="003E1591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F04" w:rsidRPr="00F9755C">
        <w:rPr>
          <w:rFonts w:ascii="Times New Roman" w:hAnsi="Times New Roman" w:cs="Times New Roman"/>
          <w:sz w:val="24"/>
          <w:szCs w:val="24"/>
          <w:lang w:val="uk-UA"/>
        </w:rPr>
        <w:t>«ЗА»7   , «ПРОТИ» ______, «УТРИМАЛИСЬ»_____, « НЕ ГОЛОСУВАЛИ»_____</w:t>
      </w: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851"/>
        <w:gridCol w:w="992"/>
        <w:gridCol w:w="1124"/>
        <w:gridCol w:w="1369"/>
      </w:tblGrid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5835E5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04F04" w:rsidRPr="00F9755C" w:rsidRDefault="00B04F04" w:rsidP="00B04F0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1591" w:rsidRPr="00F9755C" w:rsidRDefault="003E1591" w:rsidP="003E1591">
      <w:pPr>
        <w:pStyle w:val="1"/>
        <w:shd w:val="clear" w:color="auto" w:fill="FFFFFF"/>
        <w:tabs>
          <w:tab w:val="left" w:pos="0"/>
        </w:tabs>
        <w:spacing w:before="2"/>
        <w:rPr>
          <w:rFonts w:cs="Times New Roman"/>
          <w:spacing w:val="-4"/>
        </w:rPr>
      </w:pPr>
      <w:r w:rsidRPr="00F9755C">
        <w:rPr>
          <w:rFonts w:cs="Times New Roman"/>
        </w:rPr>
        <w:t xml:space="preserve">6. </w:t>
      </w:r>
      <w:r w:rsidRPr="00F9755C">
        <w:rPr>
          <w:rFonts w:cs="Times New Roman"/>
          <w:spacing w:val="-4"/>
        </w:rPr>
        <w:t xml:space="preserve">Про надання дозволу на розробку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 w:rsidRPr="00F9755C">
        <w:rPr>
          <w:rFonts w:cs="Times New Roman"/>
          <w:spacing w:val="-4"/>
        </w:rPr>
        <w:t>Чуяс</w:t>
      </w:r>
      <w:proofErr w:type="spellEnd"/>
      <w:r w:rsidRPr="00F9755C">
        <w:rPr>
          <w:rFonts w:cs="Times New Roman"/>
          <w:spacing w:val="-4"/>
        </w:rPr>
        <w:t xml:space="preserve"> Олені Анатоліївні  із земель сільськогосподарського призначення в межах населеного пункту </w:t>
      </w:r>
      <w:proofErr w:type="spellStart"/>
      <w:r w:rsidRPr="00F9755C">
        <w:rPr>
          <w:rFonts w:cs="Times New Roman"/>
          <w:spacing w:val="-4"/>
        </w:rPr>
        <w:t>с.Півнівка</w:t>
      </w:r>
      <w:proofErr w:type="spellEnd"/>
      <w:r w:rsidRPr="00F9755C">
        <w:rPr>
          <w:rFonts w:cs="Times New Roman"/>
          <w:spacing w:val="-4"/>
        </w:rPr>
        <w:t>.</w:t>
      </w:r>
    </w:p>
    <w:p w:rsidR="00B04F04" w:rsidRPr="00F9755C" w:rsidRDefault="00B04F04" w:rsidP="00B04F04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>« ЗА»  7 , «ПРОТИ» ______, «УТРИМАЛИСЬ»_____, « НЕ ГОЛОСУВАЛИ»_____</w:t>
      </w: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5835E5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1591" w:rsidRPr="00F9755C" w:rsidRDefault="003E1591" w:rsidP="003E1591">
      <w:pPr>
        <w:pStyle w:val="1"/>
        <w:shd w:val="clear" w:color="auto" w:fill="FFFFFF"/>
        <w:tabs>
          <w:tab w:val="left" w:pos="0"/>
        </w:tabs>
        <w:spacing w:before="2"/>
        <w:ind w:left="720"/>
        <w:rPr>
          <w:rFonts w:cs="Times New Roman"/>
          <w:spacing w:val="-4"/>
        </w:rPr>
      </w:pPr>
      <w:r w:rsidRPr="00F9755C">
        <w:rPr>
          <w:rFonts w:cs="Times New Roman"/>
          <w:spacing w:val="-4"/>
        </w:rPr>
        <w:t>7.Про встановлення обмежень продажу алкогольних напоїв у нічний час.</w:t>
      </w:r>
    </w:p>
    <w:p w:rsidR="003E1591" w:rsidRPr="00F9755C" w:rsidRDefault="003E1591" w:rsidP="003E1591">
      <w:pPr>
        <w:pStyle w:val="1"/>
        <w:shd w:val="clear" w:color="auto" w:fill="FFFFFF"/>
        <w:tabs>
          <w:tab w:val="left" w:pos="0"/>
        </w:tabs>
        <w:spacing w:before="2"/>
        <w:ind w:left="720"/>
        <w:rPr>
          <w:rFonts w:cs="Times New Roman"/>
          <w:spacing w:val="-4"/>
        </w:rPr>
      </w:pPr>
    </w:p>
    <w:p w:rsidR="00B04F04" w:rsidRPr="00F9755C" w:rsidRDefault="00B04F04" w:rsidP="003E15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>« ЗА» 7  , «ПРОТИ» ______, «УТРИМАЛИСЬ»_____, « НЕ ГОЛОСУВАЛИ»_____</w:t>
      </w:r>
    </w:p>
    <w:p w:rsidR="00B04F04" w:rsidRPr="00F9755C" w:rsidRDefault="00B04F04" w:rsidP="00B04F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5835E5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F04" w:rsidRPr="00F9755C" w:rsidTr="00FE44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F04" w:rsidRPr="00F9755C" w:rsidRDefault="00B04F04" w:rsidP="00FE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04" w:rsidRPr="00F9755C" w:rsidRDefault="00B04F04" w:rsidP="00FE4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F04" w:rsidRPr="00F9755C" w:rsidRDefault="00B04F04" w:rsidP="00B04F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04F04" w:rsidRPr="009407CC" w:rsidRDefault="003E15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9755C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          Соляник Е.А.</w:t>
      </w:r>
    </w:p>
    <w:sectPr w:rsidR="00B04F04" w:rsidRPr="009407CC" w:rsidSect="0054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5CB"/>
    <w:multiLevelType w:val="hybridMultilevel"/>
    <w:tmpl w:val="D37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2827"/>
    <w:multiLevelType w:val="hybridMultilevel"/>
    <w:tmpl w:val="D37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9F2"/>
    <w:multiLevelType w:val="hybridMultilevel"/>
    <w:tmpl w:val="D37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6066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3569"/>
    <w:multiLevelType w:val="hybridMultilevel"/>
    <w:tmpl w:val="D37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2E0"/>
    <w:multiLevelType w:val="hybridMultilevel"/>
    <w:tmpl w:val="D37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F3123"/>
    <w:multiLevelType w:val="hybridMultilevel"/>
    <w:tmpl w:val="D37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E5871"/>
    <w:multiLevelType w:val="hybridMultilevel"/>
    <w:tmpl w:val="D37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36A9"/>
    <w:multiLevelType w:val="hybridMultilevel"/>
    <w:tmpl w:val="D37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F2599"/>
    <w:multiLevelType w:val="hybridMultilevel"/>
    <w:tmpl w:val="DA800AA8"/>
    <w:lvl w:ilvl="0" w:tplc="1E1EB7F6">
      <w:start w:val="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74332C"/>
    <w:multiLevelType w:val="hybridMultilevel"/>
    <w:tmpl w:val="DB2A6F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4F04"/>
    <w:rsid w:val="003E1591"/>
    <w:rsid w:val="00545659"/>
    <w:rsid w:val="005835E5"/>
    <w:rsid w:val="009407CC"/>
    <w:rsid w:val="00B04F04"/>
    <w:rsid w:val="00F9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04F04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2018-06-08T12:40:00Z</dcterms:created>
  <dcterms:modified xsi:type="dcterms:W3CDTF">2018-06-08T12:40:00Z</dcterms:modified>
</cp:coreProperties>
</file>